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C496" w14:textId="627E79DA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Actie Kerkbalans 202</w:t>
      </w:r>
      <w:r w:rsidR="003C0E1E">
        <w:rPr>
          <w:rFonts w:asciiTheme="minorHAnsi" w:eastAsia="Arial Unicode MS" w:hAnsiTheme="minorHAnsi" w:cstheme="minorHAnsi"/>
          <w:sz w:val="22"/>
          <w:szCs w:val="22"/>
        </w:rPr>
        <w:t>5</w:t>
      </w:r>
    </w:p>
    <w:p w14:paraId="02A880C4" w14:textId="2FC3E998" w:rsidR="0008523C" w:rsidRDefault="0008523C" w:rsidP="0008523C">
      <w:pPr>
        <w:pBdr>
          <w:bottom w:val="single" w:sz="4" w:space="1" w:color="auto"/>
        </w:pBd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Voorbeeldtekst verlenging periodieke schenking</w:t>
      </w:r>
    </w:p>
    <w:p w14:paraId="1560A39E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77191A9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logo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en afzender&gt;</w:t>
      </w:r>
    </w:p>
    <w:p w14:paraId="1AEDBFC9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DE34F1F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adres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</w:p>
    <w:p w14:paraId="045F2E95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528AC732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plaatsnaam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, datum&gt;</w:t>
      </w:r>
    </w:p>
    <w:p w14:paraId="3108A46E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398CC94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6"/>
          <w:szCs w:val="26"/>
        </w:rPr>
      </w:pPr>
      <w:r w:rsidRPr="00D23872">
        <w:rPr>
          <w:rFonts w:asciiTheme="minorHAnsi" w:eastAsia="Arial Unicode MS" w:hAnsiTheme="minorHAnsi" w:cstheme="minorHAnsi"/>
          <w:sz w:val="26"/>
          <w:szCs w:val="26"/>
        </w:rPr>
        <w:t>Voor hetzelfde geld geeft u meer!</w:t>
      </w:r>
    </w:p>
    <w:p w14:paraId="07ED2196" w14:textId="77777777" w:rsidR="0008523C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F2E2679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Geachte </w:t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&lt;aanhef&gt;,</w:t>
      </w:r>
    </w:p>
    <w:p w14:paraId="1886C587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5549028" w14:textId="42F62592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Hartelijk dank voor uw </w:t>
      </w:r>
      <w:r w:rsidR="00651B86">
        <w:rPr>
          <w:rFonts w:asciiTheme="minorHAnsi" w:eastAsia="Arial Unicode MS" w:hAnsiTheme="minorHAnsi" w:cstheme="minorHAnsi"/>
          <w:sz w:val="22"/>
          <w:szCs w:val="22"/>
        </w:rPr>
        <w:t>trouwe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 steun aan Actie Kerkbalans!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Als </w:t>
      </w:r>
      <w:r w:rsidR="00651B86">
        <w:rPr>
          <w:rFonts w:asciiTheme="minorHAnsi" w:eastAsia="Arial Unicode MS" w:hAnsiTheme="minorHAnsi" w:cstheme="minorHAnsi"/>
          <w:sz w:val="22"/>
          <w:szCs w:val="22"/>
        </w:rPr>
        <w:t>kerk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lid maakt u het werk van onze </w:t>
      </w:r>
      <w:r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mogelijk. Daar zijn we u dankbaar 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en zeer erkentelijk </w:t>
      </w:r>
      <w:r>
        <w:rPr>
          <w:rFonts w:asciiTheme="minorHAnsi" w:eastAsia="Arial Unicode MS" w:hAnsiTheme="minorHAnsi" w:cstheme="minorHAnsi"/>
          <w:sz w:val="22"/>
          <w:szCs w:val="22"/>
        </w:rPr>
        <w:t>voor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. En met structurele bijdragen zijn we enorm geholpen, want dit zorgt voor een stabiele basis van onze werkzaamheden. </w:t>
      </w:r>
    </w:p>
    <w:p w14:paraId="182B0648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3AA865A" w14:textId="6317D037" w:rsidR="009A4F92" w:rsidRDefault="00651B86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 steunt onze </w:t>
      </w:r>
      <w:r w:rsidR="004E48C2" w:rsidRPr="004E48C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nu </w:t>
      </w:r>
      <w:r>
        <w:rPr>
          <w:rFonts w:asciiTheme="minorHAnsi" w:eastAsia="Arial Unicode MS" w:hAnsiTheme="minorHAnsi" w:cstheme="minorHAnsi"/>
          <w:sz w:val="22"/>
          <w:szCs w:val="22"/>
        </w:rPr>
        <w:t>met een periodieke gif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>t. Dit houdt i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n dat u in een overeenkomst hebt vastgelegd dat u 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 xml:space="preserve">de </w:t>
      </w:r>
      <w:r w:rsidR="004E48C2" w:rsidRPr="004E48C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voor een periode van minimaal vijf jaar steunt met een vast bedrag per jaar. Zoals u weet, is het grote voordeel hiervan dat u de schenking kunt opgeven als aftrekpost bij uw aangifte inkomstenbelasting. </w:t>
      </w:r>
      <w:r w:rsidR="0008523C" w:rsidRPr="00360228">
        <w:rPr>
          <w:rFonts w:asciiTheme="minorHAnsi" w:eastAsia="Arial Unicode MS" w:hAnsiTheme="minorHAnsi" w:cstheme="minorHAnsi"/>
          <w:sz w:val="22"/>
          <w:szCs w:val="22"/>
          <w:u w:val="single"/>
        </w:rPr>
        <w:t>U krijgt dan een deel van het geschonken bedrag terug van de Belastingdienst. Dit kan oplopen tot wel 43%.</w:t>
      </w:r>
      <w:r w:rsidR="0008523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256E5C55" w14:textId="77777777" w:rsidR="009A4F92" w:rsidRDefault="009A4F92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D9CCB1F" w14:textId="3B3AAAF5" w:rsidR="009A4F92" w:rsidRPr="009A4F92" w:rsidRDefault="009A4F92" w:rsidP="0008523C">
      <w:pPr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A4F92">
        <w:rPr>
          <w:rFonts w:asciiTheme="minorHAnsi" w:eastAsia="Arial Unicode MS" w:hAnsiTheme="minorHAnsi" w:cstheme="minorHAnsi"/>
          <w:b/>
          <w:bCs/>
          <w:sz w:val="22"/>
          <w:szCs w:val="22"/>
        </w:rPr>
        <w:t>Tijd om uw schenking te vernieuwen</w:t>
      </w:r>
    </w:p>
    <w:p w14:paraId="57A3F3E4" w14:textId="75262340" w:rsidR="009A4F92" w:rsidRDefault="009A4F92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Uw periodieke schenking </w:t>
      </w:r>
      <w:r w:rsidRPr="00B2084A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&lt;liep af in 202</w:t>
      </w:r>
      <w:r w:rsidR="003C0E1E">
        <w:rPr>
          <w:rFonts w:asciiTheme="minorHAnsi" w:eastAsia="Arial Unicode MS" w:hAnsiTheme="minorHAnsi" w:cstheme="minorHAnsi"/>
          <w:sz w:val="22"/>
          <w:szCs w:val="22"/>
          <w:highlight w:val="yellow"/>
        </w:rPr>
        <w:t>4</w:t>
      </w:r>
      <w:r w:rsidRPr="00B2084A">
        <w:rPr>
          <w:rFonts w:asciiTheme="minorHAnsi" w:eastAsia="Arial Unicode MS" w:hAnsiTheme="minorHAnsi" w:cstheme="minorHAnsi"/>
          <w:sz w:val="22"/>
          <w:szCs w:val="22"/>
          <w:highlight w:val="yellow"/>
        </w:rPr>
        <w:t>/loopt af in 202</w:t>
      </w:r>
      <w:r w:rsidR="003C0E1E">
        <w:rPr>
          <w:rFonts w:asciiTheme="minorHAnsi" w:eastAsia="Arial Unicode MS" w:hAnsiTheme="minorHAnsi" w:cstheme="minorHAnsi"/>
          <w:sz w:val="22"/>
          <w:szCs w:val="22"/>
          <w:highlight w:val="yellow"/>
        </w:rPr>
        <w:t>5</w:t>
      </w:r>
      <w:r w:rsidRPr="00B2084A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  <w:r w:rsidRPr="00B2084A">
        <w:rPr>
          <w:rFonts w:asciiTheme="minorHAnsi" w:eastAsia="Arial Unicode MS" w:hAnsiTheme="minorHAnsi" w:cstheme="minorHAnsi"/>
          <w:sz w:val="22"/>
          <w:szCs w:val="22"/>
        </w:rPr>
        <w:t>.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Wij willen u vragen deze te vernieuwen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 en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>,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 waar mogelijk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>,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 xml:space="preserve"> het 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 xml:space="preserve">jaarlijkse </w:t>
      </w:r>
      <w:r w:rsidR="00BC1C97">
        <w:rPr>
          <w:rFonts w:asciiTheme="minorHAnsi" w:eastAsia="Arial Unicode MS" w:hAnsiTheme="minorHAnsi" w:cstheme="minorHAnsi"/>
          <w:sz w:val="22"/>
          <w:szCs w:val="22"/>
        </w:rPr>
        <w:t>bedrag te verhogen</w:t>
      </w:r>
      <w:r w:rsidR="00682412">
        <w:rPr>
          <w:rFonts w:asciiTheme="minorHAnsi" w:eastAsia="Arial Unicode MS" w:hAnsiTheme="minorHAnsi" w:cstheme="minorHAnsi"/>
          <w:sz w:val="22"/>
          <w:szCs w:val="22"/>
        </w:rPr>
        <w:t xml:space="preserve"> (ook in verband met inflatie). 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 xml:space="preserve">Doordat u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uw fiscale voordeel bij uw gift 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>kunt o</w:t>
      </w:r>
      <w:r>
        <w:rPr>
          <w:rFonts w:asciiTheme="minorHAnsi" w:eastAsia="Arial Unicode MS" w:hAnsiTheme="minorHAnsi" w:cstheme="minorHAnsi"/>
          <w:sz w:val="22"/>
          <w:szCs w:val="22"/>
        </w:rPr>
        <w:t>ptellen</w:t>
      </w:r>
      <w:r w:rsidR="00B2084A">
        <w:rPr>
          <w:rFonts w:asciiTheme="minorHAnsi" w:eastAsia="Arial Unicode MS" w:hAnsiTheme="minorHAnsi" w:cstheme="minorHAnsi"/>
          <w:sz w:val="22"/>
          <w:szCs w:val="22"/>
        </w:rPr>
        <w:t>, is u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w kerkelijke bijdrage hoger zonder dat het u meer geld kost. Daarbij geeft het ons als </w:t>
      </w:r>
      <w:r w:rsidR="004E48C2" w:rsidRPr="004E48C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&lt;gemeente/parochie&gt;</w:t>
      </w:r>
      <w:r w:rsidR="004E48C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zekerheid voor de komende jaren. </w:t>
      </w:r>
    </w:p>
    <w:p w14:paraId="1EE4FA6C" w14:textId="77777777" w:rsidR="009A4F92" w:rsidRDefault="009A4F92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450A340" w14:textId="5B2F0D66" w:rsidR="0008523C" w:rsidRPr="00D23872" w:rsidRDefault="00B2084A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We zouden het bijzonder op prijs stellen als u </w:t>
      </w:r>
      <w:r>
        <w:rPr>
          <w:rFonts w:asciiTheme="minorHAnsi" w:eastAsia="Arial Unicode MS" w:hAnsiTheme="minorHAnsi" w:cstheme="minorHAnsi"/>
          <w:sz w:val="22"/>
          <w:szCs w:val="22"/>
        </w:rPr>
        <w:t>opnieuw een periodieke schenking in orde wilt maken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Uw steun is onmisbaar; daarmee kunnen we het werk van onze </w:t>
      </w:r>
      <w:r w:rsidR="009A4F92" w:rsidRPr="009A4F92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&lt;parochie/gemeente&gt;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>ook de komende jaren blijven voortzetten.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&lt;Voeg eventueel informatie toe over het specifieke doel waarvoor </w:t>
      </w:r>
      <w:r w:rsidR="0008523C">
        <w:rPr>
          <w:rFonts w:asciiTheme="minorHAnsi" w:eastAsia="Arial Unicode MS" w:hAnsiTheme="minorHAnsi" w:cstheme="minorHAnsi"/>
          <w:sz w:val="22"/>
          <w:szCs w:val="22"/>
          <w:highlight w:val="yellow"/>
        </w:rPr>
        <w:t>uw lokale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 kerk </w:t>
      </w:r>
      <w:r w:rsidR="00DC1048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het 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 xml:space="preserve">geld </w:t>
      </w:r>
      <w:r w:rsidR="00DC1048">
        <w:rPr>
          <w:rFonts w:asciiTheme="minorHAnsi" w:eastAsia="Arial Unicode MS" w:hAnsiTheme="minorHAnsi" w:cstheme="minorHAnsi"/>
          <w:sz w:val="22"/>
          <w:szCs w:val="22"/>
          <w:highlight w:val="yellow"/>
        </w:rPr>
        <w:t>gebruikt</w:t>
      </w:r>
      <w:r w:rsidR="0008523C" w:rsidRPr="00D23872">
        <w:rPr>
          <w:rFonts w:asciiTheme="minorHAnsi" w:eastAsia="Arial Unicode MS" w:hAnsiTheme="minorHAnsi" w:cstheme="minorHAnsi"/>
          <w:sz w:val="22"/>
          <w:szCs w:val="22"/>
          <w:highlight w:val="yellow"/>
        </w:rPr>
        <w:t>.&gt;</w:t>
      </w:r>
    </w:p>
    <w:p w14:paraId="24937630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4829E228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Style w:val="Nadruk"/>
          <w:rFonts w:asciiTheme="minorHAnsi" w:eastAsia="Arial Unicode MS" w:hAnsiTheme="minorHAnsi" w:cstheme="minorHAnsi"/>
          <w:sz w:val="22"/>
          <w:szCs w:val="22"/>
        </w:rPr>
        <w:t xml:space="preserve">De hoogte van de belastingteruggave bij een periodieke schenking is afhankelijk van uw inkomen en leeftijd. U kunt een rekenvoorbeeld invullen op </w:t>
      </w:r>
      <w:hyperlink r:id="rId7" w:history="1">
        <w:r w:rsidRPr="00274C51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www.schenkservice.nl/bereken-uw-voordeel</w:t>
        </w:r>
      </w:hyperlink>
      <w:r>
        <w:rPr>
          <w:rStyle w:val="Nadruk"/>
          <w:rFonts w:asciiTheme="minorHAnsi" w:eastAsia="Arial Unicode MS" w:hAnsiTheme="minorHAnsi" w:cstheme="minorHAnsi"/>
          <w:sz w:val="22"/>
          <w:szCs w:val="22"/>
        </w:rPr>
        <w:t xml:space="preserve">.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br/>
      </w:r>
    </w:p>
    <w:p w14:paraId="09D606C1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Eenvoudig geregeld</w:t>
      </w:r>
    </w:p>
    <w:p w14:paraId="7CADD144" w14:textId="77777777" w:rsidR="009A4F92" w:rsidRPr="00D23872" w:rsidRDefault="0008523C" w:rsidP="009A4F92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Wilt u 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uw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>schenkingsovereenkomst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 xml:space="preserve"> vernieuwen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? 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 xml:space="preserve">Dat is 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>in een paar stappen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 xml:space="preserve"> gerege</w:t>
      </w:r>
      <w:r w:rsidR="009A4F92">
        <w:rPr>
          <w:rFonts w:asciiTheme="minorHAnsi" w:eastAsia="Arial Unicode MS" w:hAnsiTheme="minorHAnsi" w:cstheme="minorHAnsi"/>
          <w:sz w:val="22"/>
          <w:szCs w:val="22"/>
        </w:rPr>
        <w:t>l</w:t>
      </w:r>
      <w:r w:rsidR="009A4F92" w:rsidRPr="00D23872">
        <w:rPr>
          <w:rFonts w:asciiTheme="minorHAnsi" w:eastAsia="Arial Unicode MS" w:hAnsiTheme="minorHAnsi" w:cstheme="minorHAnsi"/>
          <w:sz w:val="22"/>
          <w:szCs w:val="22"/>
        </w:rPr>
        <w:t xml:space="preserve">d! </w:t>
      </w:r>
    </w:p>
    <w:p w14:paraId="33420A6D" w14:textId="63A2773E" w:rsidR="009A4F92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U downloadt de ‘Modelovereenkomst periodieke gift kerkelijke gemeente’ op </w:t>
      </w:r>
      <w:hyperlink r:id="rId8" w:history="1">
        <w:r w:rsidRPr="00B16FA0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kerkbalans.nl/downloads</w:t>
        </w:r>
      </w:hyperlink>
      <w:r>
        <w:rPr>
          <w:rFonts w:asciiTheme="minorHAnsi" w:eastAsia="Arial Unicode MS" w:hAnsiTheme="minorHAnsi" w:cstheme="minorHAnsi"/>
          <w:sz w:val="22"/>
          <w:szCs w:val="22"/>
        </w:rPr>
        <w:t xml:space="preserve">, onder de tab ‘Financieel’. </w:t>
      </w:r>
    </w:p>
    <w:p w14:paraId="0796C0A8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vult de overeenkomst digitaal in en stuurt deze - zonder handtekening - per e-mail op naar 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&lt;invullen mailadres kerkrentmeester/scriba&gt;</w:t>
      </w:r>
      <w:r w:rsidRPr="00B16FA0">
        <w:rPr>
          <w:rFonts w:asciiTheme="minorHAnsi" w:eastAsia="Arial Unicode MS" w:hAnsiTheme="minorHAnsi" w:cstheme="minorHAnsi"/>
          <w:sz w:val="22"/>
          <w:szCs w:val="22"/>
        </w:rPr>
        <w:t>.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3D69A454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W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ij vullen de overeenkomst daar waar nodig aan, ondertekenen beide exemplaren en sturen deze per post aan u terug. </w:t>
      </w:r>
    </w:p>
    <w:p w14:paraId="18D2064E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ondertekent beide exemplaren en stuurt er </w:t>
      </w:r>
      <w:proofErr w:type="spellStart"/>
      <w:r w:rsidRPr="00BE44E8">
        <w:rPr>
          <w:rFonts w:asciiTheme="minorHAnsi" w:eastAsia="Arial Unicode MS" w:hAnsiTheme="minorHAnsi" w:cstheme="minorHAnsi"/>
          <w:sz w:val="22"/>
          <w:szCs w:val="22"/>
        </w:rPr>
        <w:t>één</w:t>
      </w:r>
      <w:proofErr w:type="spellEnd"/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 per post terug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naar </w:t>
      </w:r>
      <w:r w:rsidRPr="00BE44E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&lt;invullen adres&gt;</w:t>
      </w: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14:paraId="4C48A55E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t xml:space="preserve">U betaalt de periodieke gift conform de overeenkomst. </w:t>
      </w:r>
    </w:p>
    <w:p w14:paraId="19FCE87C" w14:textId="77777777" w:rsidR="009A4F92" w:rsidRPr="00BE44E8" w:rsidRDefault="009A4F92" w:rsidP="009A4F92">
      <w:pPr>
        <w:pStyle w:val="Normaalweb"/>
        <w:numPr>
          <w:ilvl w:val="0"/>
          <w:numId w:val="1"/>
        </w:numPr>
        <w:rPr>
          <w:rFonts w:asciiTheme="minorHAnsi" w:eastAsia="Arial Unicode MS" w:hAnsiTheme="minorHAnsi" w:cstheme="minorHAnsi"/>
          <w:sz w:val="22"/>
          <w:szCs w:val="22"/>
        </w:rPr>
      </w:pPr>
      <w:r w:rsidRPr="00BE44E8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Het is van belang dat u uw exemplaar goed bewaart. Als de belastingdienst daarom vraagt, moet u de overeenkomst namelijk kunnen overleggen. </w:t>
      </w:r>
    </w:p>
    <w:p w14:paraId="2B310DCE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b/>
          <w:bCs/>
          <w:sz w:val="22"/>
          <w:szCs w:val="22"/>
        </w:rPr>
        <w:t>Meer informatie</w:t>
      </w:r>
    </w:p>
    <w:p w14:paraId="13EB4FA9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Wilt u meer informatie over dit onderwerp? Kijk eens op </w:t>
      </w:r>
      <w:hyperlink r:id="rId9" w:history="1">
        <w:r w:rsidRPr="00D23872">
          <w:rPr>
            <w:rStyle w:val="Hyperlink"/>
            <w:rFonts w:asciiTheme="minorHAnsi" w:eastAsia="Arial Unicode MS" w:hAnsiTheme="minorHAnsi" w:cstheme="minorHAnsi"/>
            <w:sz w:val="22"/>
            <w:szCs w:val="22"/>
          </w:rPr>
          <w:t>www.belastingdienst.nl/giften</w:t>
        </w:r>
      </w:hyperlink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. Natuurlijk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kunt 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u ook altijd contact met ons opnemen. Bel of mail dan naar </w:t>
      </w: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&lt;naam&gt; via &lt;telefoonnummer + mailadres&gt;</w:t>
      </w:r>
      <w:r w:rsidRPr="00D23872"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455BC63C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 </w:t>
      </w:r>
    </w:p>
    <w:p w14:paraId="6CD0BC58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 xml:space="preserve">Nogmaals hartelijk dank voor uw steun. </w:t>
      </w:r>
    </w:p>
    <w:p w14:paraId="1ED65FED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12AC690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D23872">
        <w:rPr>
          <w:rFonts w:asciiTheme="minorHAnsi" w:eastAsia="Arial Unicode MS" w:hAnsiTheme="minorHAnsi" w:cstheme="minorHAnsi"/>
          <w:sz w:val="22"/>
          <w:szCs w:val="22"/>
        </w:rPr>
        <w:t>Hartelijke groet,</w:t>
      </w:r>
    </w:p>
    <w:p w14:paraId="01105663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&lt;</w:t>
      </w:r>
      <w:proofErr w:type="gramStart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afzender</w:t>
      </w:r>
      <w:proofErr w:type="gramEnd"/>
      <w:r w:rsidRPr="00360228">
        <w:rPr>
          <w:rFonts w:asciiTheme="minorHAnsi" w:eastAsia="Arial Unicode MS" w:hAnsiTheme="minorHAnsi" w:cstheme="minorHAnsi"/>
          <w:sz w:val="22"/>
          <w:szCs w:val="22"/>
          <w:highlight w:val="yellow"/>
        </w:rPr>
        <w:t>&gt;</w:t>
      </w:r>
    </w:p>
    <w:p w14:paraId="6ACEBFCC" w14:textId="77777777" w:rsidR="0008523C" w:rsidRPr="00D23872" w:rsidRDefault="0008523C" w:rsidP="0008523C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18A0D8EB" w14:textId="77777777" w:rsidR="0008523C" w:rsidRPr="00D23872" w:rsidRDefault="0008523C" w:rsidP="0008523C">
      <w:pPr>
        <w:rPr>
          <w:rFonts w:asciiTheme="minorHAnsi" w:hAnsiTheme="minorHAnsi" w:cstheme="minorHAnsi"/>
          <w:sz w:val="22"/>
          <w:szCs w:val="22"/>
        </w:rPr>
      </w:pPr>
    </w:p>
    <w:p w14:paraId="0F409F14" w14:textId="1B3B1343" w:rsidR="0008523C" w:rsidRDefault="0008523C" w:rsidP="0008523C"/>
    <w:sectPr w:rsidR="0008523C" w:rsidSect="007C749E">
      <w:headerReference w:type="default" r:id="rId10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147D" w14:textId="77777777" w:rsidR="003B4FC7" w:rsidRDefault="003B4FC7" w:rsidP="007C749E">
      <w:r>
        <w:separator/>
      </w:r>
    </w:p>
  </w:endnote>
  <w:endnote w:type="continuationSeparator" w:id="0">
    <w:p w14:paraId="15A301DC" w14:textId="77777777" w:rsidR="003B4FC7" w:rsidRDefault="003B4FC7" w:rsidP="007C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6069" w14:textId="77777777" w:rsidR="003B4FC7" w:rsidRDefault="003B4FC7" w:rsidP="007C749E">
      <w:r>
        <w:separator/>
      </w:r>
    </w:p>
  </w:footnote>
  <w:footnote w:type="continuationSeparator" w:id="0">
    <w:p w14:paraId="17456505" w14:textId="77777777" w:rsidR="003B4FC7" w:rsidRDefault="003B4FC7" w:rsidP="007C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4A9B" w14:textId="7E8C43C5" w:rsidR="007C749E" w:rsidRDefault="007C749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10D499" wp14:editId="456059FB">
          <wp:simplePos x="0" y="0"/>
          <wp:positionH relativeFrom="column">
            <wp:posOffset>-904673</wp:posOffset>
          </wp:positionH>
          <wp:positionV relativeFrom="paragraph">
            <wp:posOffset>-438379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E3220"/>
    <w:multiLevelType w:val="multilevel"/>
    <w:tmpl w:val="609A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49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3C"/>
    <w:rsid w:val="0008523C"/>
    <w:rsid w:val="003B4FC7"/>
    <w:rsid w:val="003C0E1E"/>
    <w:rsid w:val="004E48C2"/>
    <w:rsid w:val="00651B86"/>
    <w:rsid w:val="00682412"/>
    <w:rsid w:val="006867A0"/>
    <w:rsid w:val="007C749E"/>
    <w:rsid w:val="008A5A3A"/>
    <w:rsid w:val="00910C5E"/>
    <w:rsid w:val="00914FA2"/>
    <w:rsid w:val="009A4F92"/>
    <w:rsid w:val="00B2084A"/>
    <w:rsid w:val="00BC1C97"/>
    <w:rsid w:val="00BD261F"/>
    <w:rsid w:val="00DC1048"/>
    <w:rsid w:val="00E8584B"/>
    <w:rsid w:val="00EE7AB8"/>
    <w:rsid w:val="00F7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C017C"/>
  <w15:chartTrackingRefBased/>
  <w15:docId w15:val="{676EC349-DEA6-5C42-A784-BD3F5BC0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23C"/>
    <w:rPr>
      <w:rFonts w:ascii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523C"/>
    <w:rPr>
      <w:color w:val="0000FF"/>
      <w:u w:val="single"/>
    </w:rPr>
  </w:style>
  <w:style w:type="character" w:styleId="Nadruk">
    <w:name w:val="Emphasis"/>
    <w:qFormat/>
    <w:rsid w:val="0008523C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8523C"/>
    <w:rPr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523C"/>
    <w:rPr>
      <w:color w:val="954F72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4F9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4F92"/>
    <w:rPr>
      <w:rFonts w:ascii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4F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4F92"/>
    <w:rPr>
      <w:rFonts w:ascii="Times New Roman" w:hAnsi="Times New Roman" w:cs="Times New Roman"/>
      <w:b/>
      <w:bCs/>
      <w:kern w:val="0"/>
      <w:sz w:val="20"/>
      <w:szCs w:val="2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9A4F92"/>
    <w:pPr>
      <w:spacing w:before="100" w:beforeAutospacing="1" w:after="100" w:afterAutospacing="1"/>
    </w:pPr>
    <w:rPr>
      <w:rFonts w:eastAsia="Times New Roman"/>
    </w:rPr>
  </w:style>
  <w:style w:type="paragraph" w:styleId="Revisie">
    <w:name w:val="Revision"/>
    <w:hidden/>
    <w:uiPriority w:val="99"/>
    <w:semiHidden/>
    <w:rsid w:val="00BC1C97"/>
    <w:rPr>
      <w:rFonts w:ascii="Times New Roman" w:hAnsi="Times New Roman" w:cs="Times New Roman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C74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749E"/>
    <w:rPr>
      <w:rFonts w:ascii="Times New Roman" w:hAnsi="Times New Roman" w:cs="Times New Roman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C74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749E"/>
    <w:rPr>
      <w:rFonts w:ascii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rkbalans.nl/downlo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enkservice.nl/bereken-uw-voorde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lastingdienst.nl/gift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3</cp:revision>
  <dcterms:created xsi:type="dcterms:W3CDTF">2024-06-03T11:42:00Z</dcterms:created>
  <dcterms:modified xsi:type="dcterms:W3CDTF">2024-07-25T14:45:00Z</dcterms:modified>
</cp:coreProperties>
</file>